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FBC2" w14:textId="77777777" w:rsidR="006B15AB" w:rsidRDefault="006B15AB">
      <w:pPr>
        <w:pStyle w:val="Standard"/>
        <w:rPr>
          <w:rFonts w:ascii="Calibri" w:hAnsi="Calibri" w:cs="Calibri"/>
          <w:sz w:val="28"/>
          <w:szCs w:val="28"/>
        </w:rPr>
      </w:pPr>
    </w:p>
    <w:p w14:paraId="19F81C0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64BEE5E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3" w14:textId="1CF8697A" w:rsidR="006B15AB" w:rsidRDefault="005426FA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32"/>
          <w:szCs w:val="32"/>
        </w:rPr>
        <w:t xml:space="preserve">Agenda for the Parish Council meeting </w:t>
      </w:r>
      <w:r w:rsidR="00E47799">
        <w:rPr>
          <w:rFonts w:ascii="Calibri" w:hAnsi="Calibri" w:cs="Calibri"/>
          <w:b/>
          <w:sz w:val="32"/>
          <w:szCs w:val="32"/>
        </w:rPr>
        <w:t>on Wednesday, 4</w:t>
      </w:r>
      <w:r w:rsidR="00E47799" w:rsidRPr="00E47799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E47799">
        <w:rPr>
          <w:rFonts w:ascii="Calibri" w:hAnsi="Calibri" w:cs="Calibri"/>
          <w:b/>
          <w:sz w:val="32"/>
          <w:szCs w:val="32"/>
        </w:rPr>
        <w:t xml:space="preserve"> December, held over from</w:t>
      </w:r>
      <w:r w:rsidR="001979EB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</w:rPr>
          <w:id w:val="1562140690"/>
          <w:placeholder>
            <w:docPart w:val="DefaultPlaceholder_-1854013437"/>
          </w:placeholder>
          <w:date w:fullDate="2024-11-26T00:00:00Z">
            <w:dateFormat w:val="dddd, dd MMMM yyyy"/>
            <w:lid w:val="en-GB"/>
            <w:storeMappedDataAs w:val="dateTime"/>
            <w:calendar w:val="gregorian"/>
          </w:date>
        </w:sdtPr>
        <w:sdtContent>
          <w:r w:rsidR="00385CBA">
            <w:rPr>
              <w:rFonts w:ascii="Calibri" w:hAnsi="Calibri" w:cs="Calibri"/>
              <w:b/>
              <w:sz w:val="32"/>
              <w:szCs w:val="32"/>
            </w:rPr>
            <w:t xml:space="preserve">Tuesday, </w:t>
          </w:r>
          <w:r w:rsidR="008F7C5C">
            <w:rPr>
              <w:rFonts w:ascii="Calibri" w:hAnsi="Calibri" w:cs="Calibri"/>
              <w:b/>
              <w:sz w:val="32"/>
              <w:szCs w:val="32"/>
            </w:rPr>
            <w:t>26</w:t>
          </w:r>
          <w:r w:rsidR="00385CBA">
            <w:rPr>
              <w:rFonts w:ascii="Calibri" w:hAnsi="Calibri" w:cs="Calibri"/>
              <w:b/>
              <w:sz w:val="32"/>
              <w:szCs w:val="32"/>
            </w:rPr>
            <w:t xml:space="preserve"> November 2024</w:t>
          </w:r>
        </w:sdtContent>
      </w:sdt>
      <w:r>
        <w:rPr>
          <w:rFonts w:ascii="Calibri" w:hAnsi="Calibri" w:cs="Calibri"/>
          <w:b/>
          <w:sz w:val="32"/>
          <w:szCs w:val="32"/>
        </w:rPr>
        <w:t>,</w:t>
      </w:r>
    </w:p>
    <w:p w14:paraId="37ABFBC4" w14:textId="40A33CF3" w:rsidR="006B15AB" w:rsidRDefault="005426FA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7.</w:t>
      </w:r>
      <w:r w:rsidR="008C336F">
        <w:rPr>
          <w:rFonts w:ascii="Calibri" w:hAnsi="Calibri" w:cs="Calibri"/>
          <w:b/>
          <w:sz w:val="32"/>
          <w:szCs w:val="32"/>
        </w:rPr>
        <w:t>30</w:t>
      </w:r>
      <w:r>
        <w:rPr>
          <w:rFonts w:ascii="Calibri" w:hAnsi="Calibri" w:cs="Calibri"/>
          <w:b/>
          <w:sz w:val="32"/>
          <w:szCs w:val="32"/>
        </w:rPr>
        <w:t>pm at Melbury Osmond Village Hall</w:t>
      </w:r>
    </w:p>
    <w:p w14:paraId="37ABFBC5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6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58EBAF3" w14:textId="574B0F86" w:rsidR="00642AAD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.12.01       </w:t>
      </w:r>
      <w:r w:rsidR="00642AAD">
        <w:rPr>
          <w:rFonts w:ascii="Calibri" w:hAnsi="Calibri" w:cs="Calibri"/>
          <w:bCs/>
          <w:sz w:val="28"/>
          <w:szCs w:val="28"/>
        </w:rPr>
        <w:t>Welcome and apologies</w:t>
      </w:r>
    </w:p>
    <w:p w14:paraId="0F16A083" w14:textId="77777777" w:rsidR="00E47799" w:rsidRPr="00642AAD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C8" w14:textId="03064ED1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.12.02       </w:t>
      </w:r>
      <w:r w:rsidR="005426FA">
        <w:rPr>
          <w:rFonts w:ascii="Calibri" w:hAnsi="Calibri" w:cs="Calibri"/>
          <w:bCs/>
          <w:sz w:val="28"/>
          <w:szCs w:val="28"/>
        </w:rPr>
        <w:t xml:space="preserve">To approve the draft minutes of </w:t>
      </w:r>
      <w:r w:rsidR="005E068D">
        <w:rPr>
          <w:rFonts w:ascii="Calibri" w:hAnsi="Calibri" w:cs="Calibri"/>
          <w:bCs/>
          <w:sz w:val="28"/>
          <w:szCs w:val="28"/>
        </w:rPr>
        <w:t xml:space="preserve">the </w:t>
      </w:r>
      <w:r w:rsidR="005426FA">
        <w:rPr>
          <w:rFonts w:ascii="Calibri" w:hAnsi="Calibri" w:cs="Calibri"/>
          <w:bCs/>
          <w:sz w:val="28"/>
          <w:szCs w:val="28"/>
        </w:rPr>
        <w:t xml:space="preserve">meeting held on </w:t>
      </w:r>
      <w:r w:rsidR="00E47799">
        <w:rPr>
          <w:rFonts w:ascii="Calibri" w:hAnsi="Calibri" w:cs="Calibri"/>
          <w:bCs/>
          <w:sz w:val="28"/>
          <w:szCs w:val="28"/>
        </w:rPr>
        <w:t>10</w:t>
      </w:r>
      <w:r w:rsidR="00E47799" w:rsidRPr="00E47799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E47799">
        <w:rPr>
          <w:rFonts w:ascii="Calibri" w:hAnsi="Calibri" w:cs="Calibri"/>
          <w:bCs/>
          <w:sz w:val="28"/>
          <w:szCs w:val="28"/>
        </w:rPr>
        <w:t xml:space="preserve"> Sept 2024</w:t>
      </w:r>
    </w:p>
    <w:p w14:paraId="31FC0012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C9" w14:textId="0551A0A3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.12.03       </w:t>
      </w:r>
      <w:r w:rsidR="005426FA">
        <w:rPr>
          <w:rFonts w:ascii="Calibri" w:hAnsi="Calibri" w:cs="Calibri"/>
          <w:bCs/>
          <w:sz w:val="28"/>
          <w:szCs w:val="28"/>
        </w:rPr>
        <w:t>Open meeting</w:t>
      </w:r>
    </w:p>
    <w:p w14:paraId="37ABFBCA" w14:textId="77777777" w:rsidR="006B15AB" w:rsidRDefault="006B15AB">
      <w:pPr>
        <w:pStyle w:val="Standard"/>
        <w:rPr>
          <w:rFonts w:hint="eastAsia"/>
        </w:rPr>
      </w:pPr>
    </w:p>
    <w:p w14:paraId="37ABFBCB" w14:textId="77777777" w:rsidR="006B15AB" w:rsidRDefault="005426FA">
      <w:pPr>
        <w:pStyle w:val="Standard"/>
        <w:rPr>
          <w:rFonts w:hint="eastAsia"/>
        </w:rPr>
      </w:pPr>
      <w:r>
        <w:t>Following the Open Meeting the Public will be encouraged to remain but shall not take part in subsequent discussions unless expressly requested by the Chairman.</w:t>
      </w:r>
    </w:p>
    <w:p w14:paraId="37ABFBCC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CD" w14:textId="340125D3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.12.04       </w:t>
      </w:r>
      <w:r w:rsidR="005426FA">
        <w:rPr>
          <w:rFonts w:ascii="Calibri" w:hAnsi="Calibri" w:cs="Calibri"/>
          <w:bCs/>
          <w:sz w:val="28"/>
          <w:szCs w:val="28"/>
        </w:rPr>
        <w:t>Matters to be discussed</w:t>
      </w:r>
    </w:p>
    <w:p w14:paraId="37ABFBCE" w14:textId="77777777" w:rsidR="006B15AB" w:rsidRDefault="006B15AB">
      <w:pPr>
        <w:rPr>
          <w:rFonts w:ascii="Calibri" w:hAnsi="Calibri" w:cs="Calibri"/>
        </w:rPr>
      </w:pPr>
    </w:p>
    <w:p w14:paraId="37ABFBCF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Footpaths update </w:t>
      </w:r>
    </w:p>
    <w:p w14:paraId="37ABFBD0" w14:textId="6951B501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Highways update</w:t>
      </w:r>
    </w:p>
    <w:p w14:paraId="360E8239" w14:textId="1C8269C1" w:rsidR="00776A8E" w:rsidRDefault="005426FA" w:rsidP="00DC4F8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Reading Room</w:t>
      </w:r>
      <w:r w:rsidR="00A818A5">
        <w:rPr>
          <w:rFonts w:ascii="Calibri" w:hAnsi="Calibri" w:cs="Calibri"/>
        </w:rPr>
        <w:t xml:space="preserve"> update</w:t>
      </w:r>
    </w:p>
    <w:p w14:paraId="0449BE56" w14:textId="11A8C4ED" w:rsidR="008F7C5C" w:rsidRPr="00DC4F82" w:rsidRDefault="008F7C5C" w:rsidP="00DC4F8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Provision of funds for village hall &amp; community projects</w:t>
      </w:r>
    </w:p>
    <w:p w14:paraId="37ABFBD4" w14:textId="3B8966D6" w:rsidR="006B15AB" w:rsidRDefault="006B15AB" w:rsidP="000824D8">
      <w:pPr>
        <w:pStyle w:val="ListParagraph"/>
        <w:ind w:left="1430"/>
        <w:rPr>
          <w:rFonts w:ascii="Calibri" w:hAnsi="Calibri" w:cs="Calibri"/>
        </w:rPr>
      </w:pPr>
    </w:p>
    <w:p w14:paraId="37ABFBD6" w14:textId="77777777" w:rsidR="006B15AB" w:rsidRDefault="006B15AB">
      <w:pPr>
        <w:rPr>
          <w:rFonts w:ascii="Calibri" w:hAnsi="Calibri" w:cs="Calibri"/>
        </w:rPr>
      </w:pPr>
    </w:p>
    <w:p w14:paraId="37ABFBD8" w14:textId="25B3B077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.12.05       </w:t>
      </w:r>
      <w:r w:rsidR="005426FA">
        <w:rPr>
          <w:rFonts w:ascii="Calibri" w:hAnsi="Calibri" w:cs="Calibri"/>
          <w:bCs/>
          <w:sz w:val="28"/>
          <w:szCs w:val="28"/>
        </w:rPr>
        <w:t>Finance update</w:t>
      </w:r>
    </w:p>
    <w:p w14:paraId="37ABFBD9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 financial statement</w:t>
      </w:r>
    </w:p>
    <w:p w14:paraId="705E4278" w14:textId="009EC3B8" w:rsidR="003D456C" w:rsidRDefault="003D45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</w:t>
      </w:r>
      <w:r w:rsidR="00965DF7">
        <w:rPr>
          <w:rFonts w:ascii="Calibri" w:hAnsi="Calibri" w:cs="Calibri"/>
        </w:rPr>
        <w:t>proposed budget for FY2025/26</w:t>
      </w:r>
    </w:p>
    <w:p w14:paraId="37ABFBDD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033EB219" w14:textId="0705DFD7" w:rsidR="008F7C5C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.12.06       </w:t>
      </w:r>
      <w:r w:rsidR="005426FA">
        <w:rPr>
          <w:rFonts w:ascii="Calibri" w:hAnsi="Calibri" w:cs="Calibri"/>
          <w:bCs/>
          <w:sz w:val="28"/>
          <w:szCs w:val="28"/>
        </w:rPr>
        <w:t>Planning applications</w:t>
      </w:r>
      <w:r w:rsidR="00DF4780">
        <w:rPr>
          <w:rFonts w:ascii="Calibri" w:hAnsi="Calibri" w:cs="Calibri"/>
          <w:bCs/>
          <w:sz w:val="28"/>
          <w:szCs w:val="28"/>
        </w:rPr>
        <w:t xml:space="preserve"> – </w:t>
      </w:r>
      <w:r w:rsidR="008B71A5">
        <w:rPr>
          <w:rFonts w:ascii="Calibri" w:hAnsi="Calibri" w:cs="Calibri"/>
          <w:bCs/>
          <w:sz w:val="28"/>
          <w:szCs w:val="28"/>
        </w:rPr>
        <w:t xml:space="preserve">to receive comments on </w:t>
      </w:r>
      <w:r w:rsidR="00BA07BE" w:rsidRPr="00BA07BE">
        <w:rPr>
          <w:rFonts w:ascii="Calibri" w:hAnsi="Calibri" w:cs="Calibri" w:hint="eastAsia"/>
          <w:bCs/>
          <w:sz w:val="28"/>
          <w:szCs w:val="28"/>
        </w:rPr>
        <w:t>P/LBC/2024/04492</w:t>
      </w:r>
      <w:r w:rsidR="00BA07BE">
        <w:rPr>
          <w:rFonts w:ascii="Calibri" w:hAnsi="Calibri" w:cs="Calibri"/>
          <w:bCs/>
          <w:sz w:val="28"/>
          <w:szCs w:val="28"/>
        </w:rPr>
        <w:t xml:space="preserve"> </w:t>
      </w:r>
      <w:r w:rsidR="008F7C5C">
        <w:rPr>
          <w:rFonts w:ascii="Calibri" w:hAnsi="Calibri" w:cs="Calibri"/>
          <w:bCs/>
          <w:sz w:val="28"/>
          <w:szCs w:val="28"/>
        </w:rPr>
        <w:t xml:space="preserve">  </w:t>
      </w:r>
    </w:p>
    <w:p w14:paraId="37ABFBDE" w14:textId="2E044C27" w:rsidR="006B15AB" w:rsidRDefault="008F7C5C" w:rsidP="008F7C5C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</w:t>
      </w:r>
      <w:r w:rsidR="00BA07BE">
        <w:rPr>
          <w:rFonts w:ascii="Calibri" w:hAnsi="Calibri" w:cs="Calibri"/>
          <w:bCs/>
          <w:sz w:val="28"/>
          <w:szCs w:val="28"/>
        </w:rPr>
        <w:t>Monmouth Cottage if required</w:t>
      </w:r>
      <w:r w:rsidR="001819F9">
        <w:rPr>
          <w:rFonts w:ascii="Calibri" w:hAnsi="Calibri" w:cs="Calibri"/>
          <w:bCs/>
          <w:sz w:val="28"/>
          <w:szCs w:val="28"/>
        </w:rPr>
        <w:t>.</w:t>
      </w:r>
    </w:p>
    <w:p w14:paraId="6757BD9F" w14:textId="77777777" w:rsidR="00E47799" w:rsidRDefault="00E47799" w:rsidP="008F7C5C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DF" w14:textId="31C41746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>.</w:t>
      </w:r>
      <w:r w:rsidR="00C67F31">
        <w:rPr>
          <w:rFonts w:ascii="Calibri" w:hAnsi="Calibri" w:cs="Calibri"/>
          <w:bCs/>
          <w:sz w:val="28"/>
          <w:szCs w:val="28"/>
        </w:rPr>
        <w:t>12</w:t>
      </w:r>
      <w:r w:rsidR="00F070CA">
        <w:rPr>
          <w:rFonts w:ascii="Calibri" w:hAnsi="Calibri" w:cs="Calibri"/>
          <w:bCs/>
          <w:sz w:val="28"/>
          <w:szCs w:val="28"/>
        </w:rPr>
        <w:t xml:space="preserve">.07       </w:t>
      </w:r>
      <w:r w:rsidR="005426FA">
        <w:rPr>
          <w:rFonts w:ascii="Calibri" w:hAnsi="Calibri" w:cs="Calibri"/>
          <w:bCs/>
          <w:sz w:val="28"/>
          <w:szCs w:val="28"/>
        </w:rPr>
        <w:t>Correspondence</w:t>
      </w:r>
    </w:p>
    <w:p w14:paraId="5A963551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0" w14:textId="56272166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>.</w:t>
      </w:r>
      <w:r w:rsidR="00C67F31">
        <w:rPr>
          <w:rFonts w:ascii="Calibri" w:hAnsi="Calibri" w:cs="Calibri"/>
          <w:bCs/>
          <w:sz w:val="28"/>
          <w:szCs w:val="28"/>
        </w:rPr>
        <w:t>12</w:t>
      </w:r>
      <w:r w:rsidR="00F070CA">
        <w:rPr>
          <w:rFonts w:ascii="Calibri" w:hAnsi="Calibri" w:cs="Calibri"/>
          <w:bCs/>
          <w:sz w:val="28"/>
          <w:szCs w:val="28"/>
        </w:rPr>
        <w:t xml:space="preserve">.08       </w:t>
      </w:r>
      <w:r w:rsidR="005426FA">
        <w:rPr>
          <w:rFonts w:ascii="Calibri" w:hAnsi="Calibri" w:cs="Calibri"/>
          <w:bCs/>
          <w:sz w:val="28"/>
          <w:szCs w:val="28"/>
        </w:rPr>
        <w:t>AOB</w:t>
      </w:r>
    </w:p>
    <w:p w14:paraId="3BD76533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1" w14:textId="1F948ED0" w:rsidR="006B15AB" w:rsidRDefault="00E87CFC" w:rsidP="00F070CA">
      <w:pPr>
        <w:pStyle w:val="Standard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.12.09       </w:t>
      </w:r>
      <w:r w:rsidR="005426FA">
        <w:rPr>
          <w:rFonts w:ascii="Calibri" w:hAnsi="Calibri" w:cs="Calibri"/>
          <w:bCs/>
          <w:sz w:val="28"/>
          <w:szCs w:val="28"/>
        </w:rPr>
        <w:t>To clarify decisions</w:t>
      </w:r>
    </w:p>
    <w:p w14:paraId="579CCA14" w14:textId="77777777" w:rsidR="00E47799" w:rsidRDefault="00E47799" w:rsidP="00E47799">
      <w:pPr>
        <w:pStyle w:val="Standard"/>
        <w:ind w:left="360"/>
        <w:rPr>
          <w:rFonts w:ascii="Calibri" w:hAnsi="Calibri" w:cs="Calibri"/>
          <w:bCs/>
          <w:sz w:val="28"/>
          <w:szCs w:val="28"/>
        </w:rPr>
      </w:pPr>
    </w:p>
    <w:p w14:paraId="37ABFBE7" w14:textId="7FEFEFC3" w:rsidR="006B15AB" w:rsidRPr="00B70981" w:rsidRDefault="00E87CFC" w:rsidP="00F070CA">
      <w:pPr>
        <w:pStyle w:val="Standard"/>
        <w:rPr>
          <w:rFonts w:hint="eastAsia"/>
        </w:rPr>
      </w:pPr>
      <w:r>
        <w:rPr>
          <w:rFonts w:ascii="Calibri" w:hAnsi="Calibri" w:cs="Calibri"/>
          <w:bCs/>
          <w:sz w:val="28"/>
          <w:szCs w:val="28"/>
        </w:rPr>
        <w:t>04</w:t>
      </w:r>
      <w:r w:rsidR="00F070CA">
        <w:rPr>
          <w:rFonts w:ascii="Calibri" w:hAnsi="Calibri" w:cs="Calibri"/>
          <w:bCs/>
          <w:sz w:val="28"/>
          <w:szCs w:val="28"/>
        </w:rPr>
        <w:t xml:space="preserve">.12.010     </w:t>
      </w:r>
      <w:r w:rsidR="005426FA">
        <w:rPr>
          <w:rFonts w:ascii="Calibri" w:hAnsi="Calibri" w:cs="Calibri"/>
          <w:bCs/>
          <w:sz w:val="28"/>
          <w:szCs w:val="28"/>
        </w:rPr>
        <w:t>Date of next meeting</w:t>
      </w:r>
    </w:p>
    <w:sectPr w:rsidR="006B15AB" w:rsidRPr="00B70981" w:rsidSect="006E763D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4AFC" w14:textId="77777777" w:rsidR="00BE6BA6" w:rsidRDefault="00BE6BA6">
      <w:pPr>
        <w:rPr>
          <w:rFonts w:hint="eastAsia"/>
        </w:rPr>
      </w:pPr>
      <w:r>
        <w:separator/>
      </w:r>
    </w:p>
  </w:endnote>
  <w:endnote w:type="continuationSeparator" w:id="0">
    <w:p w14:paraId="63D9928A" w14:textId="77777777" w:rsidR="00BE6BA6" w:rsidRDefault="00BE6B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>Clerk (temporary): Robert Ward – Pimperne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7BA5" w14:textId="77777777" w:rsidR="00BE6BA6" w:rsidRDefault="00BE6B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151507" w14:textId="77777777" w:rsidR="00BE6BA6" w:rsidRDefault="00BE6B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574B"/>
    <w:multiLevelType w:val="hybridMultilevel"/>
    <w:tmpl w:val="ACE07D58"/>
    <w:lvl w:ilvl="0" w:tplc="669CE610">
      <w:start w:val="1"/>
      <w:numFmt w:val="decimal"/>
      <w:lvlText w:val="10.09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1"/>
  </w:num>
  <w:num w:numId="2" w16cid:durableId="1557470443">
    <w:abstractNumId w:val="2"/>
  </w:num>
  <w:num w:numId="3" w16cid:durableId="368997374">
    <w:abstractNumId w:val="3"/>
  </w:num>
  <w:num w:numId="4" w16cid:durableId="1897161232">
    <w:abstractNumId w:val="4"/>
  </w:num>
  <w:num w:numId="5" w16cid:durableId="18123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477C2"/>
    <w:rsid w:val="000824D8"/>
    <w:rsid w:val="000C0828"/>
    <w:rsid w:val="000F321A"/>
    <w:rsid w:val="000F7A22"/>
    <w:rsid w:val="001163F2"/>
    <w:rsid w:val="001819F9"/>
    <w:rsid w:val="001979EB"/>
    <w:rsid w:val="001A3FEA"/>
    <w:rsid w:val="001F60FA"/>
    <w:rsid w:val="00262246"/>
    <w:rsid w:val="00271A18"/>
    <w:rsid w:val="002A2D36"/>
    <w:rsid w:val="003026E7"/>
    <w:rsid w:val="00385CBA"/>
    <w:rsid w:val="003D456C"/>
    <w:rsid w:val="00484669"/>
    <w:rsid w:val="004D5D27"/>
    <w:rsid w:val="004D60B2"/>
    <w:rsid w:val="00506818"/>
    <w:rsid w:val="005426FA"/>
    <w:rsid w:val="00583916"/>
    <w:rsid w:val="005936F7"/>
    <w:rsid w:val="005E068D"/>
    <w:rsid w:val="00604507"/>
    <w:rsid w:val="00634BE9"/>
    <w:rsid w:val="00642AAD"/>
    <w:rsid w:val="00687860"/>
    <w:rsid w:val="00692238"/>
    <w:rsid w:val="006B15AB"/>
    <w:rsid w:val="006C29B1"/>
    <w:rsid w:val="006E763D"/>
    <w:rsid w:val="006F7C4B"/>
    <w:rsid w:val="00712256"/>
    <w:rsid w:val="00723D20"/>
    <w:rsid w:val="007448A4"/>
    <w:rsid w:val="00776A8E"/>
    <w:rsid w:val="00857498"/>
    <w:rsid w:val="008B590D"/>
    <w:rsid w:val="008B71A5"/>
    <w:rsid w:val="008C336F"/>
    <w:rsid w:val="008C62F9"/>
    <w:rsid w:val="008D2FF5"/>
    <w:rsid w:val="008F7C5C"/>
    <w:rsid w:val="00900638"/>
    <w:rsid w:val="00935AFF"/>
    <w:rsid w:val="00954E91"/>
    <w:rsid w:val="00965DF7"/>
    <w:rsid w:val="0098373C"/>
    <w:rsid w:val="00A437E5"/>
    <w:rsid w:val="00A57753"/>
    <w:rsid w:val="00A757FE"/>
    <w:rsid w:val="00A76C5B"/>
    <w:rsid w:val="00A818A5"/>
    <w:rsid w:val="00AC44A3"/>
    <w:rsid w:val="00B70981"/>
    <w:rsid w:val="00BA07BE"/>
    <w:rsid w:val="00BE6BA6"/>
    <w:rsid w:val="00C22F97"/>
    <w:rsid w:val="00C67F31"/>
    <w:rsid w:val="00C94F2F"/>
    <w:rsid w:val="00DA7CD2"/>
    <w:rsid w:val="00DC4F82"/>
    <w:rsid w:val="00DF4780"/>
    <w:rsid w:val="00E4043C"/>
    <w:rsid w:val="00E47799"/>
    <w:rsid w:val="00E52A14"/>
    <w:rsid w:val="00E74014"/>
    <w:rsid w:val="00E87CFC"/>
    <w:rsid w:val="00EA0B0D"/>
    <w:rsid w:val="00F070CA"/>
    <w:rsid w:val="00F36E86"/>
    <w:rsid w:val="00F475D9"/>
    <w:rsid w:val="00FB6EF8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4E8C-1CF8-4926-9724-78427C3A8442}"/>
      </w:docPartPr>
      <w:docPartBody>
        <w:p w:rsidR="001E26FB" w:rsidRDefault="00FB30E9">
          <w:r w:rsidRPr="00AC459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9"/>
    <w:rsid w:val="000F7A22"/>
    <w:rsid w:val="00120800"/>
    <w:rsid w:val="001A3FEA"/>
    <w:rsid w:val="001E26FB"/>
    <w:rsid w:val="001F60FA"/>
    <w:rsid w:val="0023204D"/>
    <w:rsid w:val="002A2D36"/>
    <w:rsid w:val="003E50E7"/>
    <w:rsid w:val="004217E6"/>
    <w:rsid w:val="00450DD6"/>
    <w:rsid w:val="005003F2"/>
    <w:rsid w:val="005118F9"/>
    <w:rsid w:val="0066055F"/>
    <w:rsid w:val="00723D20"/>
    <w:rsid w:val="00754059"/>
    <w:rsid w:val="008677F2"/>
    <w:rsid w:val="008E5F3D"/>
    <w:rsid w:val="009A25C2"/>
    <w:rsid w:val="00A76C5B"/>
    <w:rsid w:val="00E52A14"/>
    <w:rsid w:val="00FB30E9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Robert Ward</cp:lastModifiedBy>
  <cp:revision>33</cp:revision>
  <cp:lastPrinted>2019-06-10T14:49:00Z</cp:lastPrinted>
  <dcterms:created xsi:type="dcterms:W3CDTF">2023-05-02T21:04:00Z</dcterms:created>
  <dcterms:modified xsi:type="dcterms:W3CDTF">2025-01-08T14:54:00Z</dcterms:modified>
</cp:coreProperties>
</file>