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E5EF" w14:textId="77777777" w:rsidR="001163F2" w:rsidRDefault="001163F2" w:rsidP="0067721A">
      <w:pPr>
        <w:pStyle w:val="Standard"/>
        <w:rPr>
          <w:rFonts w:ascii="Calibri" w:hAnsi="Calibri" w:cs="Calibri"/>
          <w:b/>
          <w:sz w:val="32"/>
          <w:szCs w:val="32"/>
        </w:rPr>
      </w:pPr>
    </w:p>
    <w:p w14:paraId="49F1E537" w14:textId="77777777" w:rsidR="00231952" w:rsidRDefault="0067721A" w:rsidP="0023195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Minutes</w:t>
      </w:r>
      <w:r w:rsidR="005426FA">
        <w:rPr>
          <w:rFonts w:ascii="Calibri" w:hAnsi="Calibri" w:cs="Calibri"/>
          <w:b/>
          <w:sz w:val="32"/>
          <w:szCs w:val="32"/>
        </w:rPr>
        <w:t xml:space="preserve"> for the Parish Council meeting </w:t>
      </w:r>
      <w:r>
        <w:rPr>
          <w:rFonts w:ascii="Calibri" w:hAnsi="Calibri" w:cs="Calibri"/>
          <w:b/>
          <w:sz w:val="32"/>
          <w:szCs w:val="32"/>
        </w:rPr>
        <w:t xml:space="preserve">held </w:t>
      </w:r>
      <w:r w:rsidR="00E47799">
        <w:rPr>
          <w:rFonts w:ascii="Calibri" w:hAnsi="Calibri" w:cs="Calibri"/>
          <w:b/>
          <w:sz w:val="32"/>
          <w:szCs w:val="32"/>
        </w:rPr>
        <w:t xml:space="preserve">on </w:t>
      </w:r>
    </w:p>
    <w:p w14:paraId="37ABFBC4" w14:textId="12F3870B" w:rsidR="006B15AB" w:rsidRDefault="00E47799" w:rsidP="0023195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Wednesday, 4</w:t>
      </w:r>
      <w:r w:rsidRPr="00E47799">
        <w:rPr>
          <w:rFonts w:ascii="Calibri" w:hAnsi="Calibri" w:cs="Calibri"/>
          <w:b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sz w:val="32"/>
          <w:szCs w:val="32"/>
        </w:rPr>
        <w:t xml:space="preserve"> December</w:t>
      </w:r>
      <w:r w:rsidR="0067721A">
        <w:rPr>
          <w:rFonts w:ascii="Calibri" w:hAnsi="Calibri" w:cs="Calibri"/>
          <w:b/>
          <w:sz w:val="32"/>
          <w:szCs w:val="32"/>
        </w:rPr>
        <w:t xml:space="preserve"> 2024</w:t>
      </w:r>
      <w:r w:rsidR="00B62C42">
        <w:rPr>
          <w:rFonts w:ascii="Calibri" w:hAnsi="Calibri" w:cs="Calibri"/>
          <w:b/>
          <w:sz w:val="32"/>
          <w:szCs w:val="32"/>
        </w:rPr>
        <w:t xml:space="preserve"> </w:t>
      </w:r>
      <w:r w:rsidR="005426FA">
        <w:rPr>
          <w:rFonts w:ascii="Calibri" w:hAnsi="Calibri" w:cs="Calibri"/>
          <w:b/>
          <w:sz w:val="32"/>
          <w:szCs w:val="32"/>
        </w:rPr>
        <w:t>at Melbury Osmond Village Hall</w:t>
      </w:r>
    </w:p>
    <w:p w14:paraId="37ABFBC6" w14:textId="77777777" w:rsidR="006B15AB" w:rsidRDefault="006B15AB" w:rsidP="00231952">
      <w:pPr>
        <w:pStyle w:val="Standard"/>
        <w:rPr>
          <w:rFonts w:ascii="Calibri" w:hAnsi="Calibri" w:cs="Calibri"/>
          <w:b/>
          <w:sz w:val="32"/>
          <w:szCs w:val="32"/>
        </w:rPr>
      </w:pPr>
    </w:p>
    <w:p w14:paraId="70EF714A" w14:textId="465E1C6A" w:rsidR="0067721A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.12.01      </w:t>
      </w:r>
      <w:r w:rsidR="0067721A">
        <w:rPr>
          <w:rFonts w:ascii="Calibri" w:hAnsi="Calibri" w:cs="Calibri"/>
          <w:bCs/>
          <w:sz w:val="28"/>
          <w:szCs w:val="28"/>
        </w:rPr>
        <w:t xml:space="preserve"> Present; Cllr Paley, Cllr Ward, Cllr Smith, Cllr Coverdale, Dors Cllr Kippax.  </w:t>
      </w:r>
    </w:p>
    <w:p w14:paraId="358EBAF3" w14:textId="10F4BDAD" w:rsidR="00642AAD" w:rsidRDefault="0067721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                </w:t>
      </w:r>
      <w:proofErr w:type="gramStart"/>
      <w:r>
        <w:rPr>
          <w:rFonts w:ascii="Calibri" w:hAnsi="Calibri" w:cs="Calibri"/>
          <w:bCs/>
          <w:sz w:val="28"/>
          <w:szCs w:val="28"/>
        </w:rPr>
        <w:t>Plus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one member of the public</w:t>
      </w:r>
    </w:p>
    <w:p w14:paraId="0F16A083" w14:textId="77777777" w:rsidR="00E47799" w:rsidRPr="00642AAD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08274390" w14:textId="7A03F4FC" w:rsidR="0067721A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.12.02       </w:t>
      </w:r>
      <w:r w:rsidR="0067721A">
        <w:rPr>
          <w:rFonts w:ascii="Calibri" w:hAnsi="Calibri" w:cs="Calibri"/>
          <w:bCs/>
          <w:sz w:val="28"/>
          <w:szCs w:val="28"/>
        </w:rPr>
        <w:t>The d</w:t>
      </w:r>
      <w:r w:rsidR="005426FA">
        <w:rPr>
          <w:rFonts w:ascii="Calibri" w:hAnsi="Calibri" w:cs="Calibri"/>
          <w:bCs/>
          <w:sz w:val="28"/>
          <w:szCs w:val="28"/>
        </w:rPr>
        <w:t xml:space="preserve">raft minutes of </w:t>
      </w:r>
      <w:r w:rsidR="005E068D">
        <w:rPr>
          <w:rFonts w:ascii="Calibri" w:hAnsi="Calibri" w:cs="Calibri"/>
          <w:bCs/>
          <w:sz w:val="28"/>
          <w:szCs w:val="28"/>
        </w:rPr>
        <w:t xml:space="preserve">the </w:t>
      </w:r>
      <w:r w:rsidR="005426FA">
        <w:rPr>
          <w:rFonts w:ascii="Calibri" w:hAnsi="Calibri" w:cs="Calibri"/>
          <w:bCs/>
          <w:sz w:val="28"/>
          <w:szCs w:val="28"/>
        </w:rPr>
        <w:t xml:space="preserve">meeting held on </w:t>
      </w:r>
      <w:r w:rsidR="00E47799">
        <w:rPr>
          <w:rFonts w:ascii="Calibri" w:hAnsi="Calibri" w:cs="Calibri"/>
          <w:bCs/>
          <w:sz w:val="28"/>
          <w:szCs w:val="28"/>
        </w:rPr>
        <w:t>10</w:t>
      </w:r>
      <w:r w:rsidR="00E47799" w:rsidRPr="00E47799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E47799">
        <w:rPr>
          <w:rFonts w:ascii="Calibri" w:hAnsi="Calibri" w:cs="Calibri"/>
          <w:bCs/>
          <w:sz w:val="28"/>
          <w:szCs w:val="28"/>
        </w:rPr>
        <w:t xml:space="preserve"> Sept 2024</w:t>
      </w:r>
      <w:r w:rsidR="0067721A">
        <w:rPr>
          <w:rFonts w:ascii="Calibri" w:hAnsi="Calibri" w:cs="Calibri"/>
          <w:bCs/>
          <w:sz w:val="28"/>
          <w:szCs w:val="28"/>
        </w:rPr>
        <w:t xml:space="preserve"> were approved </w:t>
      </w:r>
    </w:p>
    <w:p w14:paraId="37ABFBC8" w14:textId="1968FF5E" w:rsidR="006B15AB" w:rsidRDefault="0067721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by all councillors</w:t>
      </w:r>
    </w:p>
    <w:p w14:paraId="31FC0012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C9" w14:textId="6A8B4802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.12.03       </w:t>
      </w:r>
      <w:r w:rsidR="005426FA">
        <w:rPr>
          <w:rFonts w:ascii="Calibri" w:hAnsi="Calibri" w:cs="Calibri"/>
          <w:bCs/>
          <w:sz w:val="28"/>
          <w:szCs w:val="28"/>
        </w:rPr>
        <w:t>Open meeting</w:t>
      </w:r>
    </w:p>
    <w:p w14:paraId="37ABFBCA" w14:textId="77777777" w:rsidR="006B15AB" w:rsidRDefault="006B15AB">
      <w:pPr>
        <w:pStyle w:val="Standard"/>
        <w:rPr>
          <w:rFonts w:hint="eastAsia"/>
        </w:rPr>
      </w:pPr>
    </w:p>
    <w:p w14:paraId="42C82635" w14:textId="77777777" w:rsidR="0067721A" w:rsidRDefault="0067721A">
      <w:pPr>
        <w:pStyle w:val="Standard"/>
        <w:rPr>
          <w:rFonts w:hint="eastAsia"/>
        </w:rPr>
      </w:pPr>
      <w:r>
        <w:t xml:space="preserve">                        It was reported that the salt bin by the Courage’s cottage has been refilled. However, </w:t>
      </w:r>
    </w:p>
    <w:p w14:paraId="1411560A" w14:textId="77777777" w:rsidR="003E6891" w:rsidRDefault="0067721A">
      <w:pPr>
        <w:pStyle w:val="Standard"/>
        <w:rPr>
          <w:rFonts w:hint="eastAsia"/>
        </w:rPr>
      </w:pPr>
      <w:r>
        <w:t xml:space="preserve">                        more vegetation is needed to be cleared to allow better access to the bin. </w:t>
      </w:r>
      <w:r w:rsidR="003E6891">
        <w:t xml:space="preserve">It was also </w:t>
      </w:r>
    </w:p>
    <w:p w14:paraId="249F2383" w14:textId="63779BC8" w:rsidR="0067721A" w:rsidRDefault="003E6891" w:rsidP="003E6891">
      <w:pPr>
        <w:pStyle w:val="Standard"/>
        <w:rPr>
          <w:rFonts w:hint="eastAsia"/>
        </w:rPr>
      </w:pPr>
      <w:r>
        <w:t xml:space="preserve">                        reported that there is currently a lot of mud covering the road in the same location. </w:t>
      </w:r>
    </w:p>
    <w:p w14:paraId="296EB8ED" w14:textId="77777777" w:rsidR="00780622" w:rsidRDefault="00780622" w:rsidP="003E6891">
      <w:pPr>
        <w:pStyle w:val="Standard"/>
        <w:rPr>
          <w:rFonts w:hint="eastAsia"/>
        </w:rPr>
      </w:pPr>
    </w:p>
    <w:p w14:paraId="4961DD4C" w14:textId="723868BD" w:rsidR="00780622" w:rsidRDefault="00780622" w:rsidP="003E6891">
      <w:pPr>
        <w:pStyle w:val="Standard"/>
        <w:rPr>
          <w:rFonts w:hint="eastAsia"/>
        </w:rPr>
      </w:pPr>
      <w:r>
        <w:t xml:space="preserve">                        Cllr Kippax drew councillor’s attention to “The Big Conversation”, a document </w:t>
      </w:r>
    </w:p>
    <w:p w14:paraId="77A0EBA3" w14:textId="77777777" w:rsidR="00780622" w:rsidRDefault="00780622" w:rsidP="003E6891">
      <w:pPr>
        <w:pStyle w:val="Standard"/>
        <w:rPr>
          <w:rFonts w:hint="eastAsia"/>
        </w:rPr>
      </w:pPr>
      <w:r>
        <w:t xml:space="preserve">                        setting out Central Government’s targets for house building in Dorset. It is estimated </w:t>
      </w:r>
    </w:p>
    <w:p w14:paraId="57A78D69" w14:textId="517ECDCB" w:rsidR="00780622" w:rsidRDefault="00780622" w:rsidP="003E6891">
      <w:pPr>
        <w:pStyle w:val="Standard"/>
        <w:rPr>
          <w:rFonts w:hint="eastAsia"/>
        </w:rPr>
      </w:pPr>
      <w:r>
        <w:t xml:space="preserve">                        that up to c.52,000 new houses will be built in rural Dorset (excluding Bournemout</w:t>
      </w:r>
      <w:r>
        <w:rPr>
          <w:rFonts w:hint="eastAsia"/>
        </w:rPr>
        <w:t>h</w:t>
      </w:r>
      <w:r>
        <w:t xml:space="preserve"> </w:t>
      </w:r>
    </w:p>
    <w:p w14:paraId="362097D4" w14:textId="439D3BEE" w:rsidR="00780622" w:rsidRDefault="00780622" w:rsidP="003E6891">
      <w:pPr>
        <w:pStyle w:val="Standard"/>
        <w:rPr>
          <w:rFonts w:hint="eastAsia"/>
        </w:rPr>
      </w:pPr>
      <w:r>
        <w:t xml:space="preserve">                        and Poole) over the next 7 years. </w:t>
      </w:r>
    </w:p>
    <w:p w14:paraId="3C5747B1" w14:textId="77777777" w:rsidR="007F6558" w:rsidRDefault="00563AB0" w:rsidP="003E6891">
      <w:pPr>
        <w:pStyle w:val="Standard"/>
        <w:rPr>
          <w:rFonts w:hint="eastAsia"/>
        </w:rPr>
      </w:pPr>
      <w:r>
        <w:t xml:space="preserve">                        Cllr Kippax requested that Parish Councillors make their views known </w:t>
      </w:r>
      <w:r w:rsidR="007F6558">
        <w:t xml:space="preserve">to him </w:t>
      </w:r>
      <w:r>
        <w:t xml:space="preserve">with </w:t>
      </w:r>
    </w:p>
    <w:p w14:paraId="2354D5E1" w14:textId="77777777" w:rsidR="007F6558" w:rsidRDefault="007F6558" w:rsidP="00563AB0">
      <w:pPr>
        <w:pStyle w:val="Standard"/>
        <w:rPr>
          <w:rFonts w:hint="eastAsia"/>
        </w:rPr>
      </w:pPr>
      <w:r>
        <w:t xml:space="preserve">                        </w:t>
      </w:r>
      <w:r w:rsidR="00563AB0">
        <w:t>regard to any future planning applications that are proposed within their parish</w:t>
      </w:r>
      <w:r>
        <w:t xml:space="preserve"> so </w:t>
      </w:r>
    </w:p>
    <w:p w14:paraId="4F9FE822" w14:textId="63DD86A1" w:rsidR="00563AB0" w:rsidRDefault="007F6558" w:rsidP="00563AB0">
      <w:pPr>
        <w:pStyle w:val="Standard"/>
        <w:rPr>
          <w:rFonts w:hint="eastAsia"/>
        </w:rPr>
      </w:pPr>
      <w:r>
        <w:t xml:space="preserve">                        that he can get a feel for local opinions.</w:t>
      </w:r>
    </w:p>
    <w:p w14:paraId="1DCD8F71" w14:textId="77777777" w:rsidR="00563AB0" w:rsidRDefault="00563AB0" w:rsidP="00563AB0">
      <w:pPr>
        <w:pStyle w:val="Standard"/>
        <w:rPr>
          <w:rFonts w:hint="eastAsia"/>
        </w:rPr>
      </w:pPr>
      <w:r>
        <w:t xml:space="preserve">                        Cllr Kippax reported that it is likely that the proposed National Park scheme for </w:t>
      </w:r>
    </w:p>
    <w:p w14:paraId="352CF818" w14:textId="77777777" w:rsidR="00B013D1" w:rsidRDefault="00563AB0" w:rsidP="00563AB0">
      <w:pPr>
        <w:pStyle w:val="Standard"/>
        <w:rPr>
          <w:rFonts w:hint="eastAsia"/>
        </w:rPr>
      </w:pPr>
      <w:r>
        <w:t xml:space="preserve">                        Dorset will not be supported by Central Government.</w:t>
      </w:r>
    </w:p>
    <w:p w14:paraId="0F3F836A" w14:textId="77777777" w:rsidR="00B013D1" w:rsidRDefault="00B013D1" w:rsidP="00563AB0">
      <w:pPr>
        <w:pStyle w:val="Standard"/>
        <w:rPr>
          <w:rFonts w:hint="eastAsia"/>
        </w:rPr>
      </w:pPr>
      <w:r>
        <w:t xml:space="preserve">                        The Dorset Plan, following consultation, will be confirmed at the DC meeting on </w:t>
      </w:r>
    </w:p>
    <w:p w14:paraId="636F76DD" w14:textId="77777777" w:rsidR="00B013D1" w:rsidRDefault="00B013D1" w:rsidP="00563AB0">
      <w:pPr>
        <w:pStyle w:val="Standard"/>
        <w:rPr>
          <w:rFonts w:hint="eastAsia"/>
        </w:rPr>
      </w:pPr>
      <w:r>
        <w:t xml:space="preserve">                        Thursday, 5</w:t>
      </w:r>
      <w:r w:rsidRPr="00B013D1">
        <w:rPr>
          <w:vertAlign w:val="superscript"/>
        </w:rPr>
        <w:t>th</w:t>
      </w:r>
      <w:r>
        <w:t xml:space="preserve"> December. It covers matters such as housing, developing communities, </w:t>
      </w:r>
    </w:p>
    <w:p w14:paraId="32F14FD2" w14:textId="77777777" w:rsidR="00B013D1" w:rsidRDefault="00B013D1" w:rsidP="00563AB0">
      <w:pPr>
        <w:pStyle w:val="Standard"/>
        <w:rPr>
          <w:rFonts w:hint="eastAsia"/>
        </w:rPr>
      </w:pPr>
      <w:r>
        <w:t xml:space="preserve">                        growth, leadership and the approach to climate change including action to be taken </w:t>
      </w:r>
    </w:p>
    <w:p w14:paraId="1D0DBE36" w14:textId="56A7C4AA" w:rsidR="00563AB0" w:rsidRDefault="00B013D1" w:rsidP="00B013D1">
      <w:pPr>
        <w:pStyle w:val="Standard"/>
        <w:rPr>
          <w:rFonts w:hint="eastAsia"/>
        </w:rPr>
      </w:pPr>
      <w:r>
        <w:t xml:space="preserve">                        and its effectiveness within the Dorset regional context and priorities. </w:t>
      </w:r>
    </w:p>
    <w:p w14:paraId="48EBB478" w14:textId="5599AA6D" w:rsidR="00B013D1" w:rsidRDefault="00B013D1" w:rsidP="00B013D1">
      <w:pPr>
        <w:pStyle w:val="Standard"/>
        <w:rPr>
          <w:rFonts w:hint="eastAsia"/>
        </w:rPr>
      </w:pPr>
      <w:r>
        <w:t xml:space="preserve">                        Links to various proposals for Dorset may be viewed via the Dorset Council website.</w:t>
      </w:r>
    </w:p>
    <w:p w14:paraId="08F8F3A9" w14:textId="77777777" w:rsidR="0070727C" w:rsidRDefault="00B013D1" w:rsidP="00B013D1">
      <w:pPr>
        <w:pStyle w:val="Standard"/>
        <w:rPr>
          <w:rFonts w:hint="eastAsia"/>
        </w:rPr>
      </w:pPr>
      <w:r>
        <w:t xml:space="preserve">                        Melbury residents are also encouraged to contact Cllr Kippax directly to share </w:t>
      </w:r>
      <w:proofErr w:type="gramStart"/>
      <w:r>
        <w:t>their</w:t>
      </w:r>
      <w:proofErr w:type="gramEnd"/>
      <w:r>
        <w:t xml:space="preserve"> </w:t>
      </w:r>
    </w:p>
    <w:p w14:paraId="487B201E" w14:textId="27CAE19A" w:rsidR="00B013D1" w:rsidRDefault="0070727C" w:rsidP="00B013D1">
      <w:pPr>
        <w:pStyle w:val="Standard"/>
        <w:rPr>
          <w:rFonts w:hint="eastAsia"/>
        </w:rPr>
      </w:pPr>
      <w:r>
        <w:t xml:space="preserve">                        </w:t>
      </w:r>
      <w:r w:rsidR="00B013D1">
        <w:t>views and to highlight any concerns.</w:t>
      </w:r>
    </w:p>
    <w:p w14:paraId="53696C4F" w14:textId="7283D94E" w:rsidR="003E6891" w:rsidRPr="0067721A" w:rsidRDefault="003E6891">
      <w:pPr>
        <w:pStyle w:val="Standard"/>
        <w:rPr>
          <w:rFonts w:hint="eastAsia"/>
        </w:rPr>
      </w:pPr>
      <w:r>
        <w:t xml:space="preserve">                        </w:t>
      </w:r>
    </w:p>
    <w:p w14:paraId="37ABFBCD" w14:textId="51C25CF3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.12.04       </w:t>
      </w:r>
      <w:r w:rsidR="005426FA">
        <w:rPr>
          <w:rFonts w:ascii="Calibri" w:hAnsi="Calibri" w:cs="Calibri"/>
          <w:bCs/>
          <w:sz w:val="28"/>
          <w:szCs w:val="28"/>
        </w:rPr>
        <w:t>Matters discussed</w:t>
      </w:r>
    </w:p>
    <w:p w14:paraId="37ABFBCE" w14:textId="77777777" w:rsidR="006B15AB" w:rsidRDefault="006B15AB">
      <w:pPr>
        <w:rPr>
          <w:rFonts w:ascii="Calibri" w:hAnsi="Calibri" w:cs="Calibri"/>
        </w:rPr>
      </w:pPr>
    </w:p>
    <w:p w14:paraId="0AFE3A54" w14:textId="6BC6A8A0" w:rsidR="003E6891" w:rsidRDefault="003E6891" w:rsidP="003E6891">
      <w:pPr>
        <w:pStyle w:val="Standard"/>
        <w:rPr>
          <w:rFonts w:hint="eastAsia"/>
        </w:rPr>
      </w:pPr>
      <w:r>
        <w:t xml:space="preserve">                        The footpath sign by Monmouth Cottage has been broken and requires mending.</w:t>
      </w:r>
    </w:p>
    <w:p w14:paraId="56105399" w14:textId="77777777" w:rsidR="003E6891" w:rsidRDefault="003E6891" w:rsidP="003E6891">
      <w:pPr>
        <w:pStyle w:val="Standard"/>
        <w:rPr>
          <w:rFonts w:hint="eastAsia"/>
        </w:rPr>
      </w:pPr>
      <w:r>
        <w:t xml:space="preserve">                        The stile at Townend is very unstable and requires mending. </w:t>
      </w:r>
    </w:p>
    <w:p w14:paraId="15E81119" w14:textId="77777777" w:rsidR="003E6891" w:rsidRDefault="003E6891" w:rsidP="003E6891">
      <w:pPr>
        <w:pStyle w:val="Standard"/>
        <w:rPr>
          <w:rFonts w:hint="eastAsia"/>
        </w:rPr>
      </w:pPr>
    </w:p>
    <w:p w14:paraId="4B63FF6E" w14:textId="77777777" w:rsidR="003E6891" w:rsidRDefault="003E6891" w:rsidP="003E6891">
      <w:pPr>
        <w:pStyle w:val="Standard"/>
        <w:rPr>
          <w:rFonts w:hint="eastAsia"/>
        </w:rPr>
      </w:pPr>
      <w:r>
        <w:t xml:space="preserve">                        Highways have given notice that Barton Hill will be closed for repairs on the 19</w:t>
      </w:r>
      <w:r w:rsidRPr="0067721A">
        <w:rPr>
          <w:vertAlign w:val="superscript"/>
        </w:rPr>
        <w:t>th</w:t>
      </w:r>
      <w:r>
        <w:t xml:space="preserve"> </w:t>
      </w:r>
    </w:p>
    <w:p w14:paraId="564AF98C" w14:textId="77777777" w:rsidR="003E6891" w:rsidRDefault="003E6891" w:rsidP="003E6891">
      <w:pPr>
        <w:pStyle w:val="Standard"/>
        <w:rPr>
          <w:rFonts w:hint="eastAsia"/>
        </w:rPr>
      </w:pPr>
      <w:r>
        <w:t xml:space="preserve">                        and 20</w:t>
      </w:r>
      <w:r w:rsidRPr="0067721A">
        <w:rPr>
          <w:vertAlign w:val="superscript"/>
        </w:rPr>
        <w:t>th</w:t>
      </w:r>
      <w:r>
        <w:t xml:space="preserve"> December between 0930 and 1530. Residents are advised to use Holt Lane </w:t>
      </w:r>
    </w:p>
    <w:p w14:paraId="678DC458" w14:textId="77777777" w:rsidR="003E6891" w:rsidRDefault="003E6891" w:rsidP="003E6891">
      <w:pPr>
        <w:pStyle w:val="Standard"/>
        <w:rPr>
          <w:rFonts w:hint="eastAsia"/>
        </w:rPr>
      </w:pPr>
      <w:r>
        <w:t xml:space="preserve">                        for access to and from the village. A notice will be posted on the village notice board </w:t>
      </w:r>
    </w:p>
    <w:p w14:paraId="155460DB" w14:textId="7D9EE97D" w:rsidR="003E6891" w:rsidRDefault="003E6891" w:rsidP="003E6891">
      <w:pPr>
        <w:pStyle w:val="Standard"/>
        <w:rPr>
          <w:rFonts w:hint="eastAsia"/>
        </w:rPr>
      </w:pPr>
      <w:r>
        <w:t xml:space="preserve">                        to inform residents.</w:t>
      </w:r>
    </w:p>
    <w:p w14:paraId="778A8072" w14:textId="77777777" w:rsidR="003E6891" w:rsidRDefault="003E6891" w:rsidP="003E6891">
      <w:pPr>
        <w:pStyle w:val="Standard"/>
        <w:rPr>
          <w:rFonts w:hint="eastAsia"/>
        </w:rPr>
      </w:pPr>
    </w:p>
    <w:p w14:paraId="337369D3" w14:textId="77777777" w:rsidR="003E6891" w:rsidRDefault="003E6891" w:rsidP="003E6891">
      <w:pPr>
        <w:pStyle w:val="Standard"/>
        <w:rPr>
          <w:rFonts w:hint="eastAsia"/>
        </w:rPr>
      </w:pPr>
      <w:r>
        <w:t xml:space="preserve">                        Southern Electric need to be contacted to clarify the current state of the electricity </w:t>
      </w:r>
    </w:p>
    <w:p w14:paraId="4CFF7609" w14:textId="3313C6DA" w:rsidR="003E6891" w:rsidRDefault="003E6891" w:rsidP="003E6891">
      <w:pPr>
        <w:pStyle w:val="Standard"/>
        <w:rPr>
          <w:rFonts w:hint="eastAsia"/>
        </w:rPr>
      </w:pPr>
      <w:r>
        <w:t xml:space="preserve">                        charge levied on </w:t>
      </w:r>
      <w:r w:rsidR="00780622">
        <w:t>MO</w:t>
      </w:r>
      <w:r>
        <w:t xml:space="preserve">PC. Although a smart meter has been fitted, </w:t>
      </w:r>
      <w:r w:rsidR="00780622">
        <w:t>MO</w:t>
      </w:r>
      <w:r>
        <w:t xml:space="preserve">PC appear to </w:t>
      </w:r>
    </w:p>
    <w:p w14:paraId="036DC486" w14:textId="77777777" w:rsidR="003E6891" w:rsidRDefault="003E6891" w:rsidP="003E6891">
      <w:pPr>
        <w:pStyle w:val="Standard"/>
        <w:rPr>
          <w:rFonts w:hint="eastAsia"/>
        </w:rPr>
      </w:pPr>
      <w:r>
        <w:t xml:space="preserve">                        still be receiving estimated bills. Cllr Smith will be contacting Southern Electric to </w:t>
      </w:r>
    </w:p>
    <w:p w14:paraId="08DEBB2E" w14:textId="7608285F" w:rsidR="003E6891" w:rsidRDefault="003E6891" w:rsidP="003E6891">
      <w:pPr>
        <w:pStyle w:val="Standard"/>
        <w:rPr>
          <w:rFonts w:hint="eastAsia"/>
        </w:rPr>
      </w:pPr>
      <w:r>
        <w:t xml:space="preserve">                        clarify the situation.</w:t>
      </w:r>
    </w:p>
    <w:p w14:paraId="37ABFBCF" w14:textId="3201ADCA" w:rsidR="006B15AB" w:rsidRPr="003E6891" w:rsidRDefault="006B15AB" w:rsidP="003E6891">
      <w:pPr>
        <w:rPr>
          <w:rFonts w:ascii="Calibri" w:hAnsi="Calibri" w:cs="Calibri"/>
        </w:rPr>
      </w:pPr>
    </w:p>
    <w:p w14:paraId="3749C3C2" w14:textId="77777777" w:rsidR="00231952" w:rsidRDefault="00231952" w:rsidP="00A91EDD">
      <w:pPr>
        <w:pStyle w:val="ListParagraph"/>
        <w:ind w:left="1430"/>
        <w:rPr>
          <w:rFonts w:ascii="Calibri" w:hAnsi="Calibri" w:cs="Calibri"/>
        </w:rPr>
      </w:pPr>
    </w:p>
    <w:p w14:paraId="0B7F4026" w14:textId="77777777" w:rsidR="00231952" w:rsidRDefault="00231952" w:rsidP="00A91EDD">
      <w:pPr>
        <w:pStyle w:val="ListParagraph"/>
        <w:ind w:left="1430"/>
        <w:rPr>
          <w:rFonts w:ascii="Calibri" w:hAnsi="Calibri" w:cs="Calibri"/>
        </w:rPr>
      </w:pPr>
    </w:p>
    <w:p w14:paraId="37ABFBD4" w14:textId="735DC260" w:rsidR="006B15AB" w:rsidRPr="00A91EDD" w:rsidRDefault="008F7C5C" w:rsidP="00A91EDD">
      <w:pPr>
        <w:pStyle w:val="ListParagraph"/>
        <w:ind w:left="1430"/>
        <w:rPr>
          <w:rFonts w:ascii="Calibri" w:hAnsi="Calibri" w:cs="Calibri"/>
        </w:rPr>
      </w:pPr>
      <w:r>
        <w:rPr>
          <w:rFonts w:ascii="Calibri" w:hAnsi="Calibri" w:cs="Calibri"/>
        </w:rPr>
        <w:t>Provision of funds for village hall &amp; community projects</w:t>
      </w:r>
      <w:r w:rsidR="003E6891">
        <w:rPr>
          <w:rFonts w:ascii="Calibri" w:hAnsi="Calibri" w:cs="Calibri"/>
        </w:rPr>
        <w:t xml:space="preserve">. It was </w:t>
      </w:r>
      <w:r w:rsidR="007F6558">
        <w:rPr>
          <w:rFonts w:ascii="Calibri" w:hAnsi="Calibri" w:cs="Calibri"/>
        </w:rPr>
        <w:t>resolved (</w:t>
      </w:r>
      <w:r w:rsidR="003E6891">
        <w:rPr>
          <w:rFonts w:ascii="Calibri" w:hAnsi="Calibri" w:cs="Calibri"/>
        </w:rPr>
        <w:t xml:space="preserve">proposed </w:t>
      </w:r>
      <w:r w:rsidR="00780622">
        <w:rPr>
          <w:rFonts w:ascii="Calibri" w:hAnsi="Calibri" w:cs="Calibri"/>
        </w:rPr>
        <w:t xml:space="preserve">by </w:t>
      </w:r>
      <w:r w:rsidR="007F6558">
        <w:rPr>
          <w:rFonts w:ascii="Calibri" w:hAnsi="Calibri" w:cs="Calibri"/>
        </w:rPr>
        <w:t>RP</w:t>
      </w:r>
      <w:r w:rsidR="00780622">
        <w:rPr>
          <w:rFonts w:ascii="Calibri" w:hAnsi="Calibri" w:cs="Calibri"/>
        </w:rPr>
        <w:t xml:space="preserve"> and seconded by </w:t>
      </w:r>
      <w:r w:rsidR="007F6558">
        <w:rPr>
          <w:rFonts w:ascii="Calibri" w:hAnsi="Calibri" w:cs="Calibri"/>
        </w:rPr>
        <w:t>PC)</w:t>
      </w:r>
      <w:r w:rsidR="00780622">
        <w:rPr>
          <w:rFonts w:ascii="Calibri" w:hAnsi="Calibri" w:cs="Calibri"/>
        </w:rPr>
        <w:t xml:space="preserve"> </w:t>
      </w:r>
      <w:r w:rsidR="003E6891">
        <w:rPr>
          <w:rFonts w:ascii="Calibri" w:hAnsi="Calibri" w:cs="Calibri"/>
        </w:rPr>
        <w:t xml:space="preserve">that </w:t>
      </w:r>
      <w:r w:rsidR="00780622">
        <w:rPr>
          <w:rFonts w:ascii="Calibri" w:hAnsi="Calibri" w:cs="Calibri"/>
        </w:rPr>
        <w:t>MO</w:t>
      </w:r>
      <w:r w:rsidR="003E6891">
        <w:rPr>
          <w:rFonts w:ascii="Calibri" w:hAnsi="Calibri" w:cs="Calibri"/>
        </w:rPr>
        <w:t>PC provide c.£1,800 to the Village Hall to allow the purchase of another bench and picnic table.</w:t>
      </w:r>
      <w:r w:rsidR="00780622">
        <w:rPr>
          <w:rFonts w:ascii="Calibri" w:hAnsi="Calibri" w:cs="Calibri"/>
        </w:rPr>
        <w:t xml:space="preserve"> </w:t>
      </w:r>
    </w:p>
    <w:p w14:paraId="37ABFBD6" w14:textId="77777777" w:rsidR="006B15AB" w:rsidRDefault="006B15AB">
      <w:pPr>
        <w:rPr>
          <w:rFonts w:ascii="Calibri" w:hAnsi="Calibri" w:cs="Calibri"/>
        </w:rPr>
      </w:pPr>
    </w:p>
    <w:p w14:paraId="37ABFBD8" w14:textId="349E023C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.12.05       </w:t>
      </w:r>
      <w:r w:rsidR="005426FA">
        <w:rPr>
          <w:rFonts w:ascii="Calibri" w:hAnsi="Calibri" w:cs="Calibri"/>
          <w:bCs/>
          <w:sz w:val="28"/>
          <w:szCs w:val="28"/>
        </w:rPr>
        <w:t>Finance update</w:t>
      </w:r>
    </w:p>
    <w:p w14:paraId="37ABFBD9" w14:textId="4FC9C9D7" w:rsidR="006B15AB" w:rsidRPr="00A91EDD" w:rsidRDefault="00A91EDD" w:rsidP="00A91EDD">
      <w:pPr>
        <w:ind w:left="10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The </w:t>
      </w:r>
      <w:r w:rsidR="005426FA" w:rsidRPr="00A91EDD">
        <w:rPr>
          <w:rFonts w:ascii="Calibri" w:hAnsi="Calibri" w:cs="Calibri"/>
        </w:rPr>
        <w:t>Current financial statement</w:t>
      </w:r>
      <w:r>
        <w:rPr>
          <w:rFonts w:ascii="Calibri" w:hAnsi="Calibri" w:cs="Calibri"/>
        </w:rPr>
        <w:t>; MOPC has £6,689.92 in its account.</w:t>
      </w:r>
    </w:p>
    <w:p w14:paraId="705E4278" w14:textId="787D1E81" w:rsidR="003D456C" w:rsidRDefault="00A91EDD" w:rsidP="00A91EDD">
      <w:pPr>
        <w:pStyle w:val="ListParagraph"/>
        <w:ind w:left="143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965DF7">
        <w:rPr>
          <w:rFonts w:ascii="Calibri" w:hAnsi="Calibri" w:cs="Calibri"/>
        </w:rPr>
        <w:t>proposed budget for FY2025/26</w:t>
      </w:r>
      <w:r>
        <w:rPr>
          <w:rFonts w:ascii="Calibri" w:hAnsi="Calibri" w:cs="Calibri"/>
        </w:rPr>
        <w:t xml:space="preserve"> was approved by all parish councillors.</w:t>
      </w:r>
    </w:p>
    <w:p w14:paraId="37ABFBDD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DE" w14:textId="03056BB7" w:rsidR="006B15AB" w:rsidRDefault="00BE563A" w:rsidP="00A91EDD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.12.06       </w:t>
      </w:r>
      <w:r w:rsidR="005426FA">
        <w:rPr>
          <w:rFonts w:ascii="Calibri" w:hAnsi="Calibri" w:cs="Calibri"/>
          <w:bCs/>
          <w:sz w:val="28"/>
          <w:szCs w:val="28"/>
        </w:rPr>
        <w:t>Planning applications</w:t>
      </w:r>
      <w:r w:rsidR="00A91EDD">
        <w:rPr>
          <w:rFonts w:ascii="Calibri" w:hAnsi="Calibri" w:cs="Calibri"/>
          <w:bCs/>
          <w:sz w:val="28"/>
          <w:szCs w:val="28"/>
        </w:rPr>
        <w:t>;</w:t>
      </w:r>
      <w:r w:rsidR="00DF4780">
        <w:rPr>
          <w:rFonts w:ascii="Calibri" w:hAnsi="Calibri" w:cs="Calibri"/>
          <w:bCs/>
          <w:sz w:val="28"/>
          <w:szCs w:val="28"/>
        </w:rPr>
        <w:t xml:space="preserve"> </w:t>
      </w:r>
      <w:r w:rsidR="00A91EDD">
        <w:rPr>
          <w:rFonts w:ascii="Calibri" w:hAnsi="Calibri" w:cs="Calibri"/>
          <w:bCs/>
          <w:sz w:val="28"/>
          <w:szCs w:val="28"/>
        </w:rPr>
        <w:t>none</w:t>
      </w:r>
    </w:p>
    <w:p w14:paraId="6757BD9F" w14:textId="77777777" w:rsidR="00E47799" w:rsidRDefault="00E47799" w:rsidP="008F7C5C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DF" w14:textId="06A22779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>12</w:t>
      </w:r>
      <w:r w:rsidR="00F070CA">
        <w:rPr>
          <w:rFonts w:ascii="Calibri" w:hAnsi="Calibri" w:cs="Calibri"/>
          <w:bCs/>
          <w:sz w:val="28"/>
          <w:szCs w:val="28"/>
        </w:rPr>
        <w:t xml:space="preserve">.07       </w:t>
      </w:r>
      <w:r w:rsidR="005426FA">
        <w:rPr>
          <w:rFonts w:ascii="Calibri" w:hAnsi="Calibri" w:cs="Calibri"/>
          <w:bCs/>
          <w:sz w:val="28"/>
          <w:szCs w:val="28"/>
        </w:rPr>
        <w:t>Correspondence</w:t>
      </w:r>
      <w:r w:rsidR="00A91EDD">
        <w:rPr>
          <w:rFonts w:ascii="Calibri" w:hAnsi="Calibri" w:cs="Calibri"/>
          <w:bCs/>
          <w:sz w:val="28"/>
          <w:szCs w:val="28"/>
        </w:rPr>
        <w:t>; see above</w:t>
      </w:r>
    </w:p>
    <w:p w14:paraId="5A963551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E0" w14:textId="437528C6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>12</w:t>
      </w:r>
      <w:r w:rsidR="00F070CA">
        <w:rPr>
          <w:rFonts w:ascii="Calibri" w:hAnsi="Calibri" w:cs="Calibri"/>
          <w:bCs/>
          <w:sz w:val="28"/>
          <w:szCs w:val="28"/>
        </w:rPr>
        <w:t xml:space="preserve">.08       </w:t>
      </w:r>
      <w:r w:rsidR="005426FA">
        <w:rPr>
          <w:rFonts w:ascii="Calibri" w:hAnsi="Calibri" w:cs="Calibri"/>
          <w:bCs/>
          <w:sz w:val="28"/>
          <w:szCs w:val="28"/>
        </w:rPr>
        <w:t>AOB</w:t>
      </w:r>
      <w:r w:rsidR="00A91EDD">
        <w:rPr>
          <w:rFonts w:ascii="Calibri" w:hAnsi="Calibri" w:cs="Calibri"/>
          <w:bCs/>
          <w:sz w:val="28"/>
          <w:szCs w:val="28"/>
        </w:rPr>
        <w:t>; none</w:t>
      </w:r>
    </w:p>
    <w:p w14:paraId="3BD76533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E1" w14:textId="33F5EB03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.12.09       </w:t>
      </w:r>
      <w:r w:rsidR="00A91EDD">
        <w:rPr>
          <w:rFonts w:ascii="Calibri" w:hAnsi="Calibri" w:cs="Calibri"/>
          <w:bCs/>
          <w:sz w:val="28"/>
          <w:szCs w:val="28"/>
        </w:rPr>
        <w:t>C</w:t>
      </w:r>
      <w:r w:rsidR="005426FA">
        <w:rPr>
          <w:rFonts w:ascii="Calibri" w:hAnsi="Calibri" w:cs="Calibri"/>
          <w:bCs/>
          <w:sz w:val="28"/>
          <w:szCs w:val="28"/>
        </w:rPr>
        <w:t>larify</w:t>
      </w:r>
      <w:r w:rsidR="00A91EDD">
        <w:rPr>
          <w:rFonts w:ascii="Calibri" w:hAnsi="Calibri" w:cs="Calibri"/>
          <w:bCs/>
          <w:sz w:val="28"/>
          <w:szCs w:val="28"/>
        </w:rPr>
        <w:t>ing</w:t>
      </w:r>
      <w:r w:rsidR="005426FA">
        <w:rPr>
          <w:rFonts w:ascii="Calibri" w:hAnsi="Calibri" w:cs="Calibri"/>
          <w:bCs/>
          <w:sz w:val="28"/>
          <w:szCs w:val="28"/>
        </w:rPr>
        <w:t xml:space="preserve"> decisions</w:t>
      </w:r>
      <w:r w:rsidR="00A91EDD">
        <w:rPr>
          <w:rFonts w:ascii="Calibri" w:hAnsi="Calibri" w:cs="Calibri"/>
          <w:bCs/>
          <w:sz w:val="28"/>
          <w:szCs w:val="28"/>
        </w:rPr>
        <w:t xml:space="preserve">; </w:t>
      </w:r>
    </w:p>
    <w:p w14:paraId="1D545267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RP to address the issue of the fallen finger post, decayed stile. </w:t>
      </w:r>
    </w:p>
    <w:p w14:paraId="52361DD7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RP to contact the Melbury Estate with a proposal for them to allow </w:t>
      </w:r>
    </w:p>
    <w:p w14:paraId="6AEDFD13" w14:textId="5A96A322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villagers’ access to the estate road as an alternative route out of the </w:t>
      </w:r>
    </w:p>
    <w:p w14:paraId="11CE0430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village during the road maintenance work being carried out by the </w:t>
      </w:r>
    </w:p>
    <w:p w14:paraId="280A5B6F" w14:textId="7E99DBE0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Highways department on 19</w:t>
      </w:r>
      <w:r w:rsidRPr="00A91EDD">
        <w:rPr>
          <w:rFonts w:ascii="Calibri" w:hAnsi="Calibri" w:cs="Calibri"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Cs/>
          <w:sz w:val="28"/>
          <w:szCs w:val="28"/>
        </w:rPr>
        <w:t xml:space="preserve"> and 20</w:t>
      </w:r>
      <w:r w:rsidRPr="00A91EDD">
        <w:rPr>
          <w:rFonts w:ascii="Calibri" w:hAnsi="Calibri" w:cs="Calibri"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Cs/>
          <w:sz w:val="28"/>
          <w:szCs w:val="28"/>
        </w:rPr>
        <w:t xml:space="preserve"> December.</w:t>
      </w:r>
    </w:p>
    <w:p w14:paraId="6FA4AAF6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MS to contact Southern Electric to clarify the issue of the Reading </w:t>
      </w:r>
    </w:p>
    <w:p w14:paraId="47ADB879" w14:textId="768DFC9F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Room.</w:t>
      </w:r>
    </w:p>
    <w:p w14:paraId="5F2A9D39" w14:textId="69C3019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RW to place the roadworks notice on the village notice board.</w:t>
      </w:r>
    </w:p>
    <w:p w14:paraId="579CCA14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E7" w14:textId="3A9076F9" w:rsidR="006B15AB" w:rsidRDefault="00BE563A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.12.010     </w:t>
      </w:r>
      <w:r w:rsidR="00A91EDD">
        <w:rPr>
          <w:rFonts w:ascii="Calibri" w:hAnsi="Calibri" w:cs="Calibri"/>
          <w:bCs/>
          <w:sz w:val="28"/>
          <w:szCs w:val="28"/>
        </w:rPr>
        <w:t>The n</w:t>
      </w:r>
      <w:r w:rsidR="005426FA">
        <w:rPr>
          <w:rFonts w:ascii="Calibri" w:hAnsi="Calibri" w:cs="Calibri"/>
          <w:bCs/>
          <w:sz w:val="28"/>
          <w:szCs w:val="28"/>
        </w:rPr>
        <w:t xml:space="preserve">ext </w:t>
      </w:r>
      <w:r w:rsidR="00A91EDD">
        <w:rPr>
          <w:rFonts w:ascii="Calibri" w:hAnsi="Calibri" w:cs="Calibri"/>
          <w:bCs/>
          <w:sz w:val="28"/>
          <w:szCs w:val="28"/>
        </w:rPr>
        <w:t xml:space="preserve">MOPC </w:t>
      </w:r>
      <w:r w:rsidR="005426FA">
        <w:rPr>
          <w:rFonts w:ascii="Calibri" w:hAnsi="Calibri" w:cs="Calibri"/>
          <w:bCs/>
          <w:sz w:val="28"/>
          <w:szCs w:val="28"/>
        </w:rPr>
        <w:t>meeting</w:t>
      </w:r>
      <w:r w:rsidR="00A91EDD">
        <w:rPr>
          <w:rFonts w:ascii="Calibri" w:hAnsi="Calibri" w:cs="Calibri"/>
          <w:bCs/>
          <w:sz w:val="28"/>
          <w:szCs w:val="28"/>
        </w:rPr>
        <w:t xml:space="preserve"> will be held on Tuesday, 14</w:t>
      </w:r>
      <w:r w:rsidR="00A91EDD" w:rsidRPr="00A91EDD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A91EDD">
        <w:rPr>
          <w:rFonts w:ascii="Calibri" w:hAnsi="Calibri" w:cs="Calibri"/>
          <w:bCs/>
          <w:sz w:val="28"/>
          <w:szCs w:val="28"/>
        </w:rPr>
        <w:t xml:space="preserve"> January 2025.</w:t>
      </w:r>
    </w:p>
    <w:p w14:paraId="14956E64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1E9817AE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5C33809" w14:textId="77777777" w:rsidR="00A91EDD" w:rsidRDefault="00A91EDD" w:rsidP="00F070CA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2770999B" w14:textId="1B20E38F" w:rsidR="00A91EDD" w:rsidRPr="00B70981" w:rsidRDefault="00A91EDD" w:rsidP="00F070CA">
      <w:pPr>
        <w:pStyle w:val="Standard"/>
        <w:rPr>
          <w:rFonts w:hint="eastAsia"/>
        </w:rPr>
      </w:pPr>
      <w:r>
        <w:rPr>
          <w:rFonts w:ascii="Calibri" w:hAnsi="Calibri" w:cs="Calibri"/>
          <w:bCs/>
          <w:sz w:val="28"/>
          <w:szCs w:val="28"/>
        </w:rPr>
        <w:t>Meeting closed at 8.20 pm</w:t>
      </w:r>
    </w:p>
    <w:sectPr w:rsidR="00A91EDD" w:rsidRPr="00B70981" w:rsidSect="006E763D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EB96" w14:textId="77777777" w:rsidR="009D5AB3" w:rsidRDefault="009D5AB3">
      <w:pPr>
        <w:rPr>
          <w:rFonts w:hint="eastAsia"/>
        </w:rPr>
      </w:pPr>
      <w:r>
        <w:separator/>
      </w:r>
    </w:p>
  </w:endnote>
  <w:endnote w:type="continuationSeparator" w:id="0">
    <w:p w14:paraId="2E98D1BB" w14:textId="77777777" w:rsidR="009D5AB3" w:rsidRDefault="009D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 xml:space="preserve">Clerk (temporary): Robert Ward – </w:t>
    </w:r>
    <w:proofErr w:type="spellStart"/>
    <w:r w:rsidRPr="00634BE9">
      <w:rPr>
        <w:sz w:val="20"/>
        <w:szCs w:val="20"/>
      </w:rPr>
      <w:t>Pimperne</w:t>
    </w:r>
    <w:proofErr w:type="spellEnd"/>
    <w:r w:rsidRPr="00634BE9">
      <w:rPr>
        <w:sz w:val="20"/>
        <w:szCs w:val="20"/>
      </w:rPr>
      <w:t xml:space="preserve">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D8B6" w14:textId="77777777" w:rsidR="009D5AB3" w:rsidRDefault="009D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41438C" w14:textId="77777777" w:rsidR="009D5AB3" w:rsidRDefault="009D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A" w14:textId="77777777" w:rsidR="00954E91" w:rsidRDefault="005426FA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32574B"/>
    <w:multiLevelType w:val="hybridMultilevel"/>
    <w:tmpl w:val="ACE07D58"/>
    <w:lvl w:ilvl="0" w:tplc="669CE610">
      <w:start w:val="1"/>
      <w:numFmt w:val="decimal"/>
      <w:lvlText w:val="10.09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1"/>
  </w:num>
  <w:num w:numId="2" w16cid:durableId="1557470443">
    <w:abstractNumId w:val="2"/>
  </w:num>
  <w:num w:numId="3" w16cid:durableId="368997374">
    <w:abstractNumId w:val="3"/>
  </w:num>
  <w:num w:numId="4" w16cid:durableId="1897161232">
    <w:abstractNumId w:val="4"/>
  </w:num>
  <w:num w:numId="5" w16cid:durableId="181236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477C2"/>
    <w:rsid w:val="000824D8"/>
    <w:rsid w:val="000C0828"/>
    <w:rsid w:val="000F321A"/>
    <w:rsid w:val="000F7A22"/>
    <w:rsid w:val="001163F2"/>
    <w:rsid w:val="001819F9"/>
    <w:rsid w:val="001979EB"/>
    <w:rsid w:val="001A3FEA"/>
    <w:rsid w:val="001C083E"/>
    <w:rsid w:val="00231952"/>
    <w:rsid w:val="00271A18"/>
    <w:rsid w:val="002F2B4A"/>
    <w:rsid w:val="003026E7"/>
    <w:rsid w:val="00385CBA"/>
    <w:rsid w:val="003D456C"/>
    <w:rsid w:val="003E6891"/>
    <w:rsid w:val="00484669"/>
    <w:rsid w:val="004D5D27"/>
    <w:rsid w:val="004D60B2"/>
    <w:rsid w:val="00506818"/>
    <w:rsid w:val="005426FA"/>
    <w:rsid w:val="00563AB0"/>
    <w:rsid w:val="00583916"/>
    <w:rsid w:val="005936F7"/>
    <w:rsid w:val="005E068D"/>
    <w:rsid w:val="00604507"/>
    <w:rsid w:val="00634BE9"/>
    <w:rsid w:val="00642AAD"/>
    <w:rsid w:val="0067357C"/>
    <w:rsid w:val="0067721A"/>
    <w:rsid w:val="00687860"/>
    <w:rsid w:val="00692238"/>
    <w:rsid w:val="006B15AB"/>
    <w:rsid w:val="006C29B1"/>
    <w:rsid w:val="006E763D"/>
    <w:rsid w:val="006F7C4B"/>
    <w:rsid w:val="0070727C"/>
    <w:rsid w:val="00712256"/>
    <w:rsid w:val="00723D20"/>
    <w:rsid w:val="007448A4"/>
    <w:rsid w:val="00776A8E"/>
    <w:rsid w:val="00780622"/>
    <w:rsid w:val="007F6558"/>
    <w:rsid w:val="0085676F"/>
    <w:rsid w:val="00857498"/>
    <w:rsid w:val="008B590D"/>
    <w:rsid w:val="008B71A5"/>
    <w:rsid w:val="008C336F"/>
    <w:rsid w:val="008C62F9"/>
    <w:rsid w:val="008D2FF5"/>
    <w:rsid w:val="008F7C5C"/>
    <w:rsid w:val="00900638"/>
    <w:rsid w:val="00935AFF"/>
    <w:rsid w:val="00954E91"/>
    <w:rsid w:val="00965DF7"/>
    <w:rsid w:val="009819C0"/>
    <w:rsid w:val="0098373C"/>
    <w:rsid w:val="009D5AB3"/>
    <w:rsid w:val="00A437E5"/>
    <w:rsid w:val="00A57753"/>
    <w:rsid w:val="00A757FE"/>
    <w:rsid w:val="00A76C5B"/>
    <w:rsid w:val="00A818A5"/>
    <w:rsid w:val="00A91EDD"/>
    <w:rsid w:val="00AC44A3"/>
    <w:rsid w:val="00B013D1"/>
    <w:rsid w:val="00B62C42"/>
    <w:rsid w:val="00B70981"/>
    <w:rsid w:val="00BA07BE"/>
    <w:rsid w:val="00BE563A"/>
    <w:rsid w:val="00C22F97"/>
    <w:rsid w:val="00C94F2F"/>
    <w:rsid w:val="00DA7CD2"/>
    <w:rsid w:val="00DC4F82"/>
    <w:rsid w:val="00DF4780"/>
    <w:rsid w:val="00E4043C"/>
    <w:rsid w:val="00E47799"/>
    <w:rsid w:val="00E52A14"/>
    <w:rsid w:val="00E74014"/>
    <w:rsid w:val="00EA0B0D"/>
    <w:rsid w:val="00ED7E2D"/>
    <w:rsid w:val="00F070CA"/>
    <w:rsid w:val="00F21107"/>
    <w:rsid w:val="00F36E86"/>
    <w:rsid w:val="00F475D9"/>
    <w:rsid w:val="00FB6EF8"/>
    <w:rsid w:val="00FC5CA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Robert Ward</cp:lastModifiedBy>
  <cp:revision>39</cp:revision>
  <cp:lastPrinted>2025-01-08T13:57:00Z</cp:lastPrinted>
  <dcterms:created xsi:type="dcterms:W3CDTF">2023-05-02T21:04:00Z</dcterms:created>
  <dcterms:modified xsi:type="dcterms:W3CDTF">2025-01-08T14:50:00Z</dcterms:modified>
</cp:coreProperties>
</file>